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5F0D5" w14:textId="77777777" w:rsidR="00F76737" w:rsidRPr="00C32EF2" w:rsidRDefault="00570C04" w:rsidP="00570C04">
      <w:pPr>
        <w:jc w:val="center"/>
        <w:rPr>
          <w:b/>
          <w:sz w:val="24"/>
          <w:szCs w:val="24"/>
        </w:rPr>
      </w:pPr>
      <w:bookmarkStart w:id="0" w:name="_GoBack"/>
      <w:r w:rsidRPr="00C32EF2">
        <w:rPr>
          <w:b/>
          <w:sz w:val="24"/>
          <w:szCs w:val="24"/>
        </w:rPr>
        <w:t>Crossing Borders: Class, Mobility and Inclusion</w:t>
      </w:r>
    </w:p>
    <w:p w14:paraId="7C24F657" w14:textId="77777777" w:rsidR="00570C04" w:rsidRDefault="00570C04" w:rsidP="00570C04">
      <w:pPr>
        <w:jc w:val="center"/>
        <w:rPr>
          <w:b/>
          <w:sz w:val="24"/>
          <w:szCs w:val="24"/>
        </w:rPr>
      </w:pPr>
      <w:r w:rsidRPr="00C32EF2">
        <w:rPr>
          <w:b/>
          <w:sz w:val="24"/>
          <w:szCs w:val="24"/>
        </w:rPr>
        <w:t>Ruth Simpson</w:t>
      </w:r>
      <w:r w:rsidR="0017234D">
        <w:rPr>
          <w:b/>
          <w:sz w:val="24"/>
          <w:szCs w:val="24"/>
        </w:rPr>
        <w:t>, Brunel University</w:t>
      </w:r>
    </w:p>
    <w:p w14:paraId="310B5514" w14:textId="77777777" w:rsidR="0017234D" w:rsidRPr="00C32EF2" w:rsidRDefault="0017234D" w:rsidP="00570C04">
      <w:pPr>
        <w:jc w:val="center"/>
        <w:rPr>
          <w:b/>
          <w:sz w:val="24"/>
          <w:szCs w:val="24"/>
        </w:rPr>
      </w:pPr>
      <w:r>
        <w:rPr>
          <w:b/>
          <w:sz w:val="24"/>
          <w:szCs w:val="24"/>
        </w:rPr>
        <w:t>r.simpson@brunel.ac.uk</w:t>
      </w:r>
    </w:p>
    <w:p w14:paraId="1ACBA248" w14:textId="77777777" w:rsidR="00570C04" w:rsidRDefault="00570C04" w:rsidP="00570C04">
      <w:pPr>
        <w:jc w:val="center"/>
        <w:rPr>
          <w:b/>
          <w:sz w:val="24"/>
          <w:szCs w:val="24"/>
        </w:rPr>
      </w:pPr>
      <w:r w:rsidRPr="00C32EF2">
        <w:rPr>
          <w:b/>
          <w:sz w:val="24"/>
          <w:szCs w:val="24"/>
        </w:rPr>
        <w:t>Natasha Slutskaya</w:t>
      </w:r>
      <w:r w:rsidR="0017234D">
        <w:rPr>
          <w:b/>
          <w:sz w:val="24"/>
          <w:szCs w:val="24"/>
        </w:rPr>
        <w:t>, University of Sussex</w:t>
      </w:r>
    </w:p>
    <w:p w14:paraId="111D589C" w14:textId="77777777" w:rsidR="00B3235A" w:rsidRPr="00C32EF2" w:rsidRDefault="00B3235A" w:rsidP="00570C04">
      <w:pPr>
        <w:jc w:val="center"/>
        <w:rPr>
          <w:b/>
          <w:sz w:val="24"/>
          <w:szCs w:val="24"/>
        </w:rPr>
      </w:pPr>
      <w:r>
        <w:rPr>
          <w:b/>
          <w:sz w:val="24"/>
          <w:szCs w:val="24"/>
        </w:rPr>
        <w:t>Rachel Morgan</w:t>
      </w:r>
      <w:r w:rsidR="0017234D">
        <w:rPr>
          <w:b/>
          <w:sz w:val="24"/>
          <w:szCs w:val="24"/>
        </w:rPr>
        <w:t xml:space="preserve">, </w:t>
      </w:r>
      <w:r w:rsidR="0017234D" w:rsidRPr="0017234D">
        <w:rPr>
          <w:b/>
          <w:sz w:val="24"/>
          <w:szCs w:val="24"/>
        </w:rPr>
        <w:t>Brunel University</w:t>
      </w:r>
    </w:p>
    <w:bookmarkEnd w:id="0"/>
    <w:p w14:paraId="2DDD11D8" w14:textId="77777777" w:rsidR="00E90DA9" w:rsidRDefault="00570C04" w:rsidP="0017234D">
      <w:pPr>
        <w:spacing w:line="360" w:lineRule="auto"/>
        <w:rPr>
          <w:sz w:val="24"/>
          <w:szCs w:val="24"/>
        </w:rPr>
      </w:pPr>
      <w:r w:rsidRPr="00C32EF2">
        <w:rPr>
          <w:sz w:val="24"/>
          <w:szCs w:val="24"/>
        </w:rPr>
        <w:t xml:space="preserve">In this stream, we seek to resurrect an interest in class as a source of </w:t>
      </w:r>
      <w:r w:rsidR="00FE269E">
        <w:rPr>
          <w:sz w:val="24"/>
          <w:szCs w:val="24"/>
        </w:rPr>
        <w:t>(dis)</w:t>
      </w:r>
      <w:r w:rsidR="00C32EF2">
        <w:rPr>
          <w:sz w:val="24"/>
          <w:szCs w:val="24"/>
        </w:rPr>
        <w:t>advantage</w:t>
      </w:r>
      <w:r w:rsidR="00FE269E">
        <w:rPr>
          <w:sz w:val="24"/>
          <w:szCs w:val="24"/>
        </w:rPr>
        <w:t xml:space="preserve"> and exclusion </w:t>
      </w:r>
      <w:r w:rsidR="006C596A">
        <w:rPr>
          <w:sz w:val="24"/>
          <w:szCs w:val="24"/>
        </w:rPr>
        <w:t xml:space="preserve">and how </w:t>
      </w:r>
      <w:r w:rsidR="0017234D">
        <w:rPr>
          <w:sz w:val="24"/>
          <w:szCs w:val="24"/>
        </w:rPr>
        <w:t xml:space="preserve">class </w:t>
      </w:r>
      <w:r w:rsidR="006C596A">
        <w:rPr>
          <w:sz w:val="24"/>
          <w:szCs w:val="24"/>
        </w:rPr>
        <w:t>interrelate</w:t>
      </w:r>
      <w:r w:rsidR="0017234D">
        <w:rPr>
          <w:sz w:val="24"/>
          <w:szCs w:val="24"/>
        </w:rPr>
        <w:t>s</w:t>
      </w:r>
      <w:r w:rsidR="006C596A">
        <w:rPr>
          <w:sz w:val="24"/>
          <w:szCs w:val="24"/>
        </w:rPr>
        <w:t xml:space="preserve"> with experiences of </w:t>
      </w:r>
      <w:r w:rsidR="00FE269E">
        <w:rPr>
          <w:sz w:val="24"/>
          <w:szCs w:val="24"/>
        </w:rPr>
        <w:t xml:space="preserve">‘border crossing’ and </w:t>
      </w:r>
      <w:proofErr w:type="spellStart"/>
      <w:r w:rsidR="00FE269E">
        <w:rPr>
          <w:sz w:val="24"/>
          <w:szCs w:val="24"/>
        </w:rPr>
        <w:t>mobilities</w:t>
      </w:r>
      <w:proofErr w:type="spellEnd"/>
      <w:r w:rsidR="00FE269E">
        <w:rPr>
          <w:sz w:val="24"/>
          <w:szCs w:val="24"/>
        </w:rPr>
        <w:t xml:space="preserve">. </w:t>
      </w:r>
      <w:r w:rsidR="00A4707B" w:rsidRPr="00C32EF2">
        <w:rPr>
          <w:sz w:val="24"/>
          <w:szCs w:val="24"/>
        </w:rPr>
        <w:t xml:space="preserve">This is based on an understanding of class as not just a </w:t>
      </w:r>
      <w:r w:rsidR="00B837C9">
        <w:rPr>
          <w:sz w:val="24"/>
          <w:szCs w:val="24"/>
        </w:rPr>
        <w:t xml:space="preserve">cause </w:t>
      </w:r>
      <w:r w:rsidR="00A4707B" w:rsidRPr="00C32EF2">
        <w:rPr>
          <w:sz w:val="24"/>
          <w:szCs w:val="24"/>
        </w:rPr>
        <w:t>of economic inequality but also as the foundation for cultural and symbolic domination and subordination, for experiences of recognition, for feelings of self-worth and for opportunities for movement a</w:t>
      </w:r>
      <w:r w:rsidR="00FE269E">
        <w:rPr>
          <w:sz w:val="24"/>
          <w:szCs w:val="24"/>
        </w:rPr>
        <w:t xml:space="preserve">cross physical, social and psychological borders. </w:t>
      </w:r>
      <w:r w:rsidR="00C32EF2" w:rsidRPr="00C32EF2">
        <w:rPr>
          <w:sz w:val="24"/>
          <w:szCs w:val="24"/>
        </w:rPr>
        <w:t>However, d</w:t>
      </w:r>
      <w:r w:rsidR="00A4707B" w:rsidRPr="00C32EF2">
        <w:rPr>
          <w:sz w:val="24"/>
          <w:szCs w:val="24"/>
        </w:rPr>
        <w:t xml:space="preserve">espite the critical significance of class in diverse </w:t>
      </w:r>
      <w:r w:rsidR="00E90DA9">
        <w:rPr>
          <w:sz w:val="24"/>
          <w:szCs w:val="24"/>
        </w:rPr>
        <w:t xml:space="preserve">manifestations </w:t>
      </w:r>
      <w:r w:rsidR="00A4707B" w:rsidRPr="00C32EF2">
        <w:rPr>
          <w:sz w:val="24"/>
          <w:szCs w:val="24"/>
        </w:rPr>
        <w:t xml:space="preserve">of inequality and privilege, there has been a general ‘turn’ away from </w:t>
      </w:r>
      <w:r w:rsidR="00C32EF2" w:rsidRPr="00C32EF2">
        <w:rPr>
          <w:sz w:val="24"/>
          <w:szCs w:val="24"/>
        </w:rPr>
        <w:t xml:space="preserve">class within both </w:t>
      </w:r>
      <w:r w:rsidR="00A4707B" w:rsidRPr="00C32EF2">
        <w:rPr>
          <w:sz w:val="24"/>
          <w:szCs w:val="24"/>
        </w:rPr>
        <w:t>public policy and the academy as a defining feature of individual lives in favour of a focus on individual reflexivity and capacities for choice</w:t>
      </w:r>
      <w:r w:rsidR="00C32EF2" w:rsidRPr="00C32EF2">
        <w:rPr>
          <w:sz w:val="24"/>
          <w:szCs w:val="24"/>
        </w:rPr>
        <w:t xml:space="preserve"> (</w:t>
      </w:r>
      <w:proofErr w:type="spellStart"/>
      <w:r w:rsidR="00C32EF2" w:rsidRPr="00C32EF2">
        <w:rPr>
          <w:sz w:val="24"/>
          <w:szCs w:val="24"/>
        </w:rPr>
        <w:t>Skeggs</w:t>
      </w:r>
      <w:proofErr w:type="spellEnd"/>
      <w:r w:rsidR="00C32EF2" w:rsidRPr="00C32EF2">
        <w:rPr>
          <w:sz w:val="24"/>
          <w:szCs w:val="24"/>
        </w:rPr>
        <w:t>, 2004</w:t>
      </w:r>
      <w:r w:rsidR="00B34692">
        <w:rPr>
          <w:sz w:val="24"/>
          <w:szCs w:val="24"/>
        </w:rPr>
        <w:t>; Atkinson</w:t>
      </w:r>
      <w:r w:rsidR="002323F8">
        <w:rPr>
          <w:sz w:val="24"/>
          <w:szCs w:val="24"/>
        </w:rPr>
        <w:t xml:space="preserve"> et al</w:t>
      </w:r>
      <w:r w:rsidR="00B34692">
        <w:rPr>
          <w:sz w:val="24"/>
          <w:szCs w:val="24"/>
        </w:rPr>
        <w:t>, 2012</w:t>
      </w:r>
      <w:r w:rsidR="00C32EF2" w:rsidRPr="00C32EF2">
        <w:rPr>
          <w:sz w:val="24"/>
          <w:szCs w:val="24"/>
        </w:rPr>
        <w:t xml:space="preserve">). This neoliberal stance is oriented towards a ‘politics of aspiration’ (Robert and Evans, 2012) based on </w:t>
      </w:r>
      <w:r w:rsidR="00860ED3">
        <w:rPr>
          <w:sz w:val="24"/>
          <w:szCs w:val="24"/>
        </w:rPr>
        <w:t xml:space="preserve">understandings of </w:t>
      </w:r>
      <w:r w:rsidR="00C32EF2" w:rsidRPr="00C32EF2">
        <w:rPr>
          <w:sz w:val="24"/>
          <w:szCs w:val="24"/>
        </w:rPr>
        <w:t>entrepreneurial and mobile selves that ha</w:t>
      </w:r>
      <w:r w:rsidR="00673153">
        <w:rPr>
          <w:sz w:val="24"/>
          <w:szCs w:val="24"/>
        </w:rPr>
        <w:t>ve</w:t>
      </w:r>
      <w:r w:rsidR="00C32EF2" w:rsidRPr="00C32EF2">
        <w:rPr>
          <w:sz w:val="24"/>
          <w:szCs w:val="24"/>
        </w:rPr>
        <w:t xml:space="preserve"> </w:t>
      </w:r>
      <w:r w:rsidR="00860ED3">
        <w:rPr>
          <w:sz w:val="24"/>
          <w:szCs w:val="24"/>
        </w:rPr>
        <w:t>u</w:t>
      </w:r>
      <w:r w:rsidR="00C32EF2" w:rsidRPr="00C32EF2">
        <w:rPr>
          <w:sz w:val="24"/>
          <w:szCs w:val="24"/>
        </w:rPr>
        <w:t>ndermine</w:t>
      </w:r>
      <w:r w:rsidR="00860ED3">
        <w:rPr>
          <w:sz w:val="24"/>
          <w:szCs w:val="24"/>
        </w:rPr>
        <w:t>d</w:t>
      </w:r>
      <w:r w:rsidR="00C32EF2" w:rsidRPr="00C32EF2">
        <w:rPr>
          <w:sz w:val="24"/>
          <w:szCs w:val="24"/>
        </w:rPr>
        <w:t xml:space="preserve"> the relevance of structural aspects such as class in individual </w:t>
      </w:r>
      <w:r w:rsidR="00D907AB">
        <w:rPr>
          <w:sz w:val="24"/>
          <w:szCs w:val="24"/>
        </w:rPr>
        <w:t>biographies</w:t>
      </w:r>
      <w:r w:rsidR="004903BC">
        <w:rPr>
          <w:sz w:val="24"/>
          <w:szCs w:val="24"/>
        </w:rPr>
        <w:t>.</w:t>
      </w:r>
      <w:r w:rsidR="00673153">
        <w:rPr>
          <w:sz w:val="24"/>
          <w:szCs w:val="24"/>
        </w:rPr>
        <w:t xml:space="preserve"> Instead, success is predicated upon individual aspirations and effort with inequality interpreted in terms of personal deficiency. However, this is to overlook systemic factors in the forms of structures of opportunities and constraints that mark our clearly defined routes for a middle class  ‘elite’ whilst positioning the working class as ‘out of place’  in </w:t>
      </w:r>
      <w:r w:rsidR="00E17470">
        <w:rPr>
          <w:sz w:val="24"/>
          <w:szCs w:val="24"/>
        </w:rPr>
        <w:t>the modern, value-adding</w:t>
      </w:r>
      <w:r w:rsidR="007A4C26">
        <w:rPr>
          <w:sz w:val="24"/>
          <w:szCs w:val="24"/>
        </w:rPr>
        <w:t>, globalised</w:t>
      </w:r>
      <w:r w:rsidR="00E17470">
        <w:rPr>
          <w:sz w:val="24"/>
          <w:szCs w:val="24"/>
        </w:rPr>
        <w:t xml:space="preserve"> career: </w:t>
      </w:r>
      <w:r w:rsidR="00860ED3">
        <w:rPr>
          <w:sz w:val="24"/>
          <w:szCs w:val="24"/>
        </w:rPr>
        <w:t>seen as ‘fixed’ in space (</w:t>
      </w:r>
      <w:proofErr w:type="spellStart"/>
      <w:r w:rsidR="00860ED3">
        <w:rPr>
          <w:sz w:val="24"/>
          <w:szCs w:val="24"/>
        </w:rPr>
        <w:t>Skeggs</w:t>
      </w:r>
      <w:proofErr w:type="spellEnd"/>
      <w:r w:rsidR="00860ED3">
        <w:rPr>
          <w:sz w:val="24"/>
          <w:szCs w:val="24"/>
        </w:rPr>
        <w:t>, 2004</w:t>
      </w:r>
      <w:r w:rsidR="00B34692">
        <w:rPr>
          <w:sz w:val="24"/>
          <w:szCs w:val="24"/>
        </w:rPr>
        <w:t>; Simpson et al, 2016)</w:t>
      </w:r>
      <w:r w:rsidR="00860ED3">
        <w:rPr>
          <w:sz w:val="24"/>
          <w:szCs w:val="24"/>
        </w:rPr>
        <w:t xml:space="preserve"> and </w:t>
      </w:r>
      <w:r w:rsidR="00E17470">
        <w:rPr>
          <w:sz w:val="24"/>
          <w:szCs w:val="24"/>
        </w:rPr>
        <w:t>lacking entrepreneurial mobility</w:t>
      </w:r>
      <w:r w:rsidR="00860ED3">
        <w:rPr>
          <w:sz w:val="24"/>
          <w:szCs w:val="24"/>
        </w:rPr>
        <w:t xml:space="preserve">. </w:t>
      </w:r>
    </w:p>
    <w:p w14:paraId="150255A7" w14:textId="77777777" w:rsidR="001D34B9" w:rsidRDefault="00E90DA9" w:rsidP="0017234D">
      <w:pPr>
        <w:spacing w:line="360" w:lineRule="auto"/>
        <w:ind w:firstLine="720"/>
        <w:rPr>
          <w:sz w:val="24"/>
          <w:szCs w:val="24"/>
        </w:rPr>
      </w:pPr>
      <w:r>
        <w:rPr>
          <w:sz w:val="24"/>
          <w:szCs w:val="24"/>
        </w:rPr>
        <w:t>In this stream, we</w:t>
      </w:r>
      <w:r w:rsidR="001D34B9">
        <w:rPr>
          <w:sz w:val="24"/>
          <w:szCs w:val="24"/>
        </w:rPr>
        <w:t xml:space="preserve"> seek to address the lived experiences of class, as a source of privilege and of harm, and how it affects men and women through ‘pedagogies of the everyday’ (Hughes, </w:t>
      </w:r>
      <w:r w:rsidR="00E17470">
        <w:rPr>
          <w:sz w:val="24"/>
          <w:szCs w:val="24"/>
        </w:rPr>
        <w:t>2004</w:t>
      </w:r>
      <w:r w:rsidR="001D34B9">
        <w:rPr>
          <w:sz w:val="24"/>
          <w:szCs w:val="24"/>
        </w:rPr>
        <w:t>)</w:t>
      </w:r>
      <w:r w:rsidR="00E17470">
        <w:rPr>
          <w:sz w:val="24"/>
          <w:szCs w:val="24"/>
        </w:rPr>
        <w:t xml:space="preserve">. </w:t>
      </w:r>
      <w:r w:rsidR="00860ED3">
        <w:rPr>
          <w:sz w:val="24"/>
          <w:szCs w:val="24"/>
        </w:rPr>
        <w:t xml:space="preserve">In particular, we give attention to different forms of movement and </w:t>
      </w:r>
      <w:proofErr w:type="spellStart"/>
      <w:r w:rsidR="00860ED3">
        <w:rPr>
          <w:sz w:val="24"/>
          <w:szCs w:val="24"/>
        </w:rPr>
        <w:t>mobilities</w:t>
      </w:r>
      <w:proofErr w:type="spellEnd"/>
      <w:r w:rsidR="00860ED3">
        <w:rPr>
          <w:sz w:val="24"/>
          <w:szCs w:val="24"/>
        </w:rPr>
        <w:t xml:space="preserve"> (economic, social, geographical</w:t>
      </w:r>
      <w:r w:rsidR="007A4C26">
        <w:rPr>
          <w:sz w:val="24"/>
          <w:szCs w:val="24"/>
        </w:rPr>
        <w:t>, psychological</w:t>
      </w:r>
      <w:r w:rsidR="00860ED3">
        <w:rPr>
          <w:sz w:val="24"/>
          <w:szCs w:val="24"/>
        </w:rPr>
        <w:t xml:space="preserve">) and how class is implicated in the ways in which such </w:t>
      </w:r>
      <w:proofErr w:type="spellStart"/>
      <w:r w:rsidR="00860ED3">
        <w:rPr>
          <w:sz w:val="24"/>
          <w:szCs w:val="24"/>
        </w:rPr>
        <w:t>mobilities</w:t>
      </w:r>
      <w:proofErr w:type="spellEnd"/>
      <w:r w:rsidR="00860ED3">
        <w:rPr>
          <w:sz w:val="24"/>
          <w:szCs w:val="24"/>
        </w:rPr>
        <w:t xml:space="preserve"> are </w:t>
      </w:r>
      <w:r w:rsidR="007A4C26">
        <w:rPr>
          <w:sz w:val="24"/>
          <w:szCs w:val="24"/>
        </w:rPr>
        <w:t xml:space="preserve">encountered and </w:t>
      </w:r>
      <w:r w:rsidR="00860ED3">
        <w:rPr>
          <w:sz w:val="24"/>
          <w:szCs w:val="24"/>
        </w:rPr>
        <w:t xml:space="preserve">experienced; how mobility affects feelings of entitlement and of potential as well as understandings of belonging; how class intersects with other categories of difference in terms of </w:t>
      </w:r>
      <w:r>
        <w:rPr>
          <w:sz w:val="24"/>
          <w:szCs w:val="24"/>
        </w:rPr>
        <w:t>access to opportunit</w:t>
      </w:r>
      <w:r w:rsidR="007A4C26">
        <w:rPr>
          <w:sz w:val="24"/>
          <w:szCs w:val="24"/>
        </w:rPr>
        <w:t xml:space="preserve">y structures </w:t>
      </w:r>
      <w:r>
        <w:rPr>
          <w:sz w:val="24"/>
          <w:szCs w:val="24"/>
        </w:rPr>
        <w:t xml:space="preserve">and the </w:t>
      </w:r>
      <w:proofErr w:type="spellStart"/>
      <w:r>
        <w:rPr>
          <w:sz w:val="24"/>
          <w:szCs w:val="24"/>
        </w:rPr>
        <w:t>mobilities</w:t>
      </w:r>
      <w:proofErr w:type="spellEnd"/>
      <w:r>
        <w:rPr>
          <w:sz w:val="24"/>
          <w:szCs w:val="24"/>
        </w:rPr>
        <w:t xml:space="preserve"> that th</w:t>
      </w:r>
      <w:r w:rsidR="007A4C26">
        <w:rPr>
          <w:sz w:val="24"/>
          <w:szCs w:val="24"/>
        </w:rPr>
        <w:t xml:space="preserve">ese </w:t>
      </w:r>
      <w:r>
        <w:rPr>
          <w:sz w:val="24"/>
          <w:szCs w:val="24"/>
        </w:rPr>
        <w:t xml:space="preserve">entail. </w:t>
      </w:r>
      <w:r w:rsidR="00771ED0">
        <w:rPr>
          <w:sz w:val="24"/>
          <w:szCs w:val="24"/>
        </w:rPr>
        <w:t xml:space="preserve">We welcome theoretical and empirical papers </w:t>
      </w:r>
      <w:r w:rsidR="007A4C26">
        <w:rPr>
          <w:sz w:val="24"/>
          <w:szCs w:val="24"/>
        </w:rPr>
        <w:t xml:space="preserve">(in the </w:t>
      </w:r>
      <w:r w:rsidR="007A4C26">
        <w:rPr>
          <w:sz w:val="24"/>
          <w:szCs w:val="24"/>
        </w:rPr>
        <w:lastRenderedPageBreak/>
        <w:t xml:space="preserve">form of developmental papers, full papers or extended abstracts) </w:t>
      </w:r>
      <w:r w:rsidR="00771ED0">
        <w:rPr>
          <w:sz w:val="24"/>
          <w:szCs w:val="24"/>
        </w:rPr>
        <w:t xml:space="preserve">that address </w:t>
      </w:r>
      <w:r w:rsidR="00860ED3">
        <w:rPr>
          <w:sz w:val="24"/>
          <w:szCs w:val="24"/>
        </w:rPr>
        <w:t>these</w:t>
      </w:r>
      <w:r>
        <w:rPr>
          <w:sz w:val="24"/>
          <w:szCs w:val="24"/>
        </w:rPr>
        <w:t xml:space="preserve"> and related</w:t>
      </w:r>
      <w:r w:rsidR="00860ED3">
        <w:rPr>
          <w:sz w:val="24"/>
          <w:szCs w:val="24"/>
        </w:rPr>
        <w:t xml:space="preserve"> issues</w:t>
      </w:r>
      <w:r w:rsidR="00B34692">
        <w:rPr>
          <w:sz w:val="24"/>
          <w:szCs w:val="24"/>
        </w:rPr>
        <w:t xml:space="preserve">. The </w:t>
      </w:r>
      <w:r w:rsidR="007A4C26">
        <w:rPr>
          <w:sz w:val="24"/>
          <w:szCs w:val="24"/>
        </w:rPr>
        <w:t xml:space="preserve">following is a suggested but not exclusive list of </w:t>
      </w:r>
      <w:r w:rsidR="00FE269E">
        <w:rPr>
          <w:sz w:val="24"/>
          <w:szCs w:val="24"/>
        </w:rPr>
        <w:t xml:space="preserve">possible </w:t>
      </w:r>
      <w:r w:rsidR="007A4C26">
        <w:rPr>
          <w:sz w:val="24"/>
          <w:szCs w:val="24"/>
        </w:rPr>
        <w:t>areas:</w:t>
      </w:r>
    </w:p>
    <w:p w14:paraId="159C9467" w14:textId="77777777" w:rsidR="001D34B9" w:rsidRPr="00B34692" w:rsidRDefault="00B34692" w:rsidP="0017234D">
      <w:pPr>
        <w:pStyle w:val="ListParagraph"/>
        <w:numPr>
          <w:ilvl w:val="0"/>
          <w:numId w:val="1"/>
        </w:numPr>
        <w:spacing w:line="360" w:lineRule="auto"/>
        <w:rPr>
          <w:sz w:val="24"/>
          <w:szCs w:val="24"/>
        </w:rPr>
      </w:pPr>
      <w:r w:rsidRPr="00B34692">
        <w:rPr>
          <w:sz w:val="24"/>
          <w:szCs w:val="24"/>
        </w:rPr>
        <w:t>How class is implicated in understandings and experiences of the management or professional career – as a clearly defined movement of roles and responsibilities.</w:t>
      </w:r>
    </w:p>
    <w:p w14:paraId="32F5F7C1" w14:textId="77777777" w:rsidR="00B34692" w:rsidRPr="00B34692" w:rsidRDefault="00B34692" w:rsidP="0017234D">
      <w:pPr>
        <w:pStyle w:val="ListParagraph"/>
        <w:numPr>
          <w:ilvl w:val="0"/>
          <w:numId w:val="1"/>
        </w:numPr>
        <w:spacing w:line="360" w:lineRule="auto"/>
        <w:rPr>
          <w:sz w:val="24"/>
          <w:szCs w:val="24"/>
        </w:rPr>
      </w:pPr>
      <w:r w:rsidRPr="00B34692">
        <w:rPr>
          <w:sz w:val="24"/>
          <w:szCs w:val="24"/>
        </w:rPr>
        <w:t>The implications of neo-liberal discourses and policies (e.g. around mobility and migration) for understanding lived</w:t>
      </w:r>
      <w:r>
        <w:rPr>
          <w:sz w:val="24"/>
          <w:szCs w:val="24"/>
        </w:rPr>
        <w:t>, class based</w:t>
      </w:r>
      <w:r w:rsidRPr="00B34692">
        <w:rPr>
          <w:sz w:val="24"/>
          <w:szCs w:val="24"/>
        </w:rPr>
        <w:t xml:space="preserve"> experiences; how these might affect feelings of entitlement, of belonging, of ‘deservingness’</w:t>
      </w:r>
      <w:r>
        <w:rPr>
          <w:sz w:val="24"/>
          <w:szCs w:val="24"/>
        </w:rPr>
        <w:t>; t</w:t>
      </w:r>
      <w:r w:rsidRPr="00B34692">
        <w:rPr>
          <w:sz w:val="24"/>
          <w:szCs w:val="24"/>
        </w:rPr>
        <w:t xml:space="preserve">he implications of the ‘middle class lens’ as part of the normative class culture through which difference (e.g. based on class or gender) is given meaning. </w:t>
      </w:r>
    </w:p>
    <w:p w14:paraId="212E73C4" w14:textId="77777777" w:rsidR="00B34692" w:rsidRPr="00B34692" w:rsidRDefault="00B34692" w:rsidP="0017234D">
      <w:pPr>
        <w:pStyle w:val="ListParagraph"/>
        <w:numPr>
          <w:ilvl w:val="0"/>
          <w:numId w:val="1"/>
        </w:numPr>
        <w:spacing w:line="360" w:lineRule="auto"/>
        <w:rPr>
          <w:sz w:val="24"/>
          <w:szCs w:val="24"/>
        </w:rPr>
      </w:pPr>
      <w:r w:rsidRPr="00B34692">
        <w:rPr>
          <w:sz w:val="24"/>
          <w:szCs w:val="24"/>
        </w:rPr>
        <w:t xml:space="preserve">How newly created ‘hard jobs’, characterised by low skill, limited perspectives and opportunities for movement, are </w:t>
      </w:r>
      <w:r>
        <w:rPr>
          <w:sz w:val="24"/>
          <w:szCs w:val="24"/>
        </w:rPr>
        <w:t xml:space="preserve">encountered </w:t>
      </w:r>
      <w:r w:rsidR="00B837C9">
        <w:rPr>
          <w:sz w:val="24"/>
          <w:szCs w:val="24"/>
        </w:rPr>
        <w:t xml:space="preserve">by workers </w:t>
      </w:r>
      <w:r>
        <w:rPr>
          <w:sz w:val="24"/>
          <w:szCs w:val="24"/>
        </w:rPr>
        <w:t xml:space="preserve">and given meaning. </w:t>
      </w:r>
      <w:r w:rsidRPr="00B34692">
        <w:rPr>
          <w:sz w:val="24"/>
          <w:szCs w:val="24"/>
        </w:rPr>
        <w:t xml:space="preserve">  </w:t>
      </w:r>
    </w:p>
    <w:p w14:paraId="0E1BF914" w14:textId="77777777" w:rsidR="00B34692" w:rsidRDefault="00B34692" w:rsidP="0017234D">
      <w:pPr>
        <w:pStyle w:val="ListParagraph"/>
        <w:numPr>
          <w:ilvl w:val="0"/>
          <w:numId w:val="1"/>
        </w:numPr>
        <w:spacing w:line="360" w:lineRule="auto"/>
        <w:rPr>
          <w:sz w:val="24"/>
          <w:szCs w:val="24"/>
        </w:rPr>
      </w:pPr>
      <w:r w:rsidRPr="00B34692">
        <w:rPr>
          <w:sz w:val="24"/>
          <w:szCs w:val="24"/>
        </w:rPr>
        <w:t xml:space="preserve">How class intersects with other categories of difference to produce lines of </w:t>
      </w:r>
      <w:r>
        <w:rPr>
          <w:sz w:val="24"/>
          <w:szCs w:val="24"/>
        </w:rPr>
        <w:t>(dis)</w:t>
      </w:r>
      <w:r w:rsidRPr="00B34692">
        <w:rPr>
          <w:sz w:val="24"/>
          <w:szCs w:val="24"/>
        </w:rPr>
        <w:t>advantage</w:t>
      </w:r>
      <w:r>
        <w:rPr>
          <w:sz w:val="24"/>
          <w:szCs w:val="24"/>
        </w:rPr>
        <w:t xml:space="preserve">, movements and </w:t>
      </w:r>
      <w:proofErr w:type="spellStart"/>
      <w:r>
        <w:rPr>
          <w:sz w:val="24"/>
          <w:szCs w:val="24"/>
        </w:rPr>
        <w:t>mobilities</w:t>
      </w:r>
      <w:proofErr w:type="spellEnd"/>
      <w:r>
        <w:rPr>
          <w:sz w:val="24"/>
          <w:szCs w:val="24"/>
        </w:rPr>
        <w:t xml:space="preserve">. </w:t>
      </w:r>
      <w:r w:rsidRPr="00B34692">
        <w:rPr>
          <w:sz w:val="24"/>
          <w:szCs w:val="24"/>
        </w:rPr>
        <w:t xml:space="preserve"> </w:t>
      </w:r>
    </w:p>
    <w:p w14:paraId="622F23B2" w14:textId="77777777" w:rsidR="002323F8" w:rsidRPr="002323F8" w:rsidRDefault="00B34692" w:rsidP="0017234D">
      <w:pPr>
        <w:pStyle w:val="ListParagraph"/>
        <w:numPr>
          <w:ilvl w:val="0"/>
          <w:numId w:val="1"/>
        </w:numPr>
        <w:spacing w:line="360" w:lineRule="auto"/>
        <w:rPr>
          <w:sz w:val="20"/>
          <w:szCs w:val="20"/>
        </w:rPr>
      </w:pPr>
      <w:r w:rsidRPr="002323F8">
        <w:rPr>
          <w:sz w:val="24"/>
          <w:szCs w:val="24"/>
        </w:rPr>
        <w:t>The role of place in understanding class-based inequalities</w:t>
      </w:r>
    </w:p>
    <w:p w14:paraId="45793CAE" w14:textId="77777777" w:rsidR="0017234D" w:rsidRPr="0017234D" w:rsidRDefault="0017234D" w:rsidP="0017234D">
      <w:pPr>
        <w:spacing w:line="360" w:lineRule="auto"/>
        <w:rPr>
          <w:b/>
          <w:sz w:val="24"/>
          <w:szCs w:val="24"/>
        </w:rPr>
      </w:pPr>
      <w:r w:rsidRPr="0017234D">
        <w:rPr>
          <w:b/>
          <w:sz w:val="24"/>
          <w:szCs w:val="24"/>
        </w:rPr>
        <w:t>References</w:t>
      </w:r>
    </w:p>
    <w:p w14:paraId="5719B0F5" w14:textId="77777777" w:rsidR="0017234D" w:rsidRDefault="0017234D" w:rsidP="0017234D">
      <w:pPr>
        <w:spacing w:line="360" w:lineRule="auto"/>
        <w:rPr>
          <w:sz w:val="24"/>
          <w:szCs w:val="24"/>
        </w:rPr>
      </w:pPr>
      <w:r w:rsidRPr="0017234D">
        <w:rPr>
          <w:sz w:val="24"/>
          <w:szCs w:val="24"/>
        </w:rPr>
        <w:t xml:space="preserve">Atkinson, W., Roberts, S. and Savage, M. (2012) </w:t>
      </w:r>
      <w:r w:rsidRPr="0017234D">
        <w:rPr>
          <w:i/>
          <w:sz w:val="24"/>
          <w:szCs w:val="24"/>
        </w:rPr>
        <w:t>Class Inequality in Austerity Britain: Power, Difference and Suffering</w:t>
      </w:r>
      <w:r w:rsidRPr="0017234D">
        <w:rPr>
          <w:sz w:val="24"/>
          <w:szCs w:val="24"/>
        </w:rPr>
        <w:t>, Palgrave Macmillan</w:t>
      </w:r>
    </w:p>
    <w:p w14:paraId="0FA6875D" w14:textId="77777777" w:rsidR="0017234D" w:rsidRPr="0017234D" w:rsidRDefault="0017234D" w:rsidP="0017234D">
      <w:pPr>
        <w:spacing w:line="360" w:lineRule="auto"/>
        <w:rPr>
          <w:sz w:val="24"/>
          <w:szCs w:val="24"/>
        </w:rPr>
      </w:pPr>
      <w:r>
        <w:rPr>
          <w:sz w:val="24"/>
          <w:szCs w:val="24"/>
        </w:rPr>
        <w:t>Hughes, C.  (2004) Class and other Identifications in Managerial Careers, gender Work and Organization, 11 (5): 526-543</w:t>
      </w:r>
    </w:p>
    <w:p w14:paraId="02A3C4E5" w14:textId="77777777" w:rsidR="0017234D" w:rsidRPr="0017234D" w:rsidRDefault="0017234D" w:rsidP="0017234D">
      <w:pPr>
        <w:spacing w:line="360" w:lineRule="auto"/>
        <w:rPr>
          <w:sz w:val="24"/>
          <w:szCs w:val="24"/>
        </w:rPr>
      </w:pPr>
      <w:r w:rsidRPr="0017234D">
        <w:rPr>
          <w:sz w:val="24"/>
          <w:szCs w:val="24"/>
        </w:rPr>
        <w:t xml:space="preserve">Roberts, S. and Evans, S. (2012) Aspirations and Imagined Futures: Choices, Aspirations and Economic Hardship, in W. Atkinson, S. Roberts and M. Savage (EDs) </w:t>
      </w:r>
      <w:r w:rsidRPr="0017234D">
        <w:rPr>
          <w:i/>
          <w:sz w:val="24"/>
          <w:szCs w:val="24"/>
        </w:rPr>
        <w:t>Class Inequality in Austerity Britain: Power, Difference and Suffering</w:t>
      </w:r>
      <w:r w:rsidRPr="0017234D">
        <w:rPr>
          <w:sz w:val="24"/>
          <w:szCs w:val="24"/>
        </w:rPr>
        <w:t>, Palgrave Macmillan</w:t>
      </w:r>
    </w:p>
    <w:p w14:paraId="5FC52AF4" w14:textId="77777777" w:rsidR="004903BC" w:rsidRPr="0017234D" w:rsidRDefault="004903BC" w:rsidP="0017234D">
      <w:pPr>
        <w:spacing w:line="360" w:lineRule="auto"/>
        <w:rPr>
          <w:sz w:val="24"/>
          <w:szCs w:val="24"/>
        </w:rPr>
      </w:pPr>
      <w:proofErr w:type="spellStart"/>
      <w:r w:rsidRPr="0017234D">
        <w:rPr>
          <w:sz w:val="24"/>
          <w:szCs w:val="24"/>
        </w:rPr>
        <w:t>Skeggs</w:t>
      </w:r>
      <w:proofErr w:type="spellEnd"/>
      <w:r w:rsidR="002323F8" w:rsidRPr="0017234D">
        <w:rPr>
          <w:sz w:val="24"/>
          <w:szCs w:val="24"/>
        </w:rPr>
        <w:t>, B. (</w:t>
      </w:r>
      <w:r w:rsidRPr="0017234D">
        <w:rPr>
          <w:sz w:val="24"/>
          <w:szCs w:val="24"/>
        </w:rPr>
        <w:t>2004</w:t>
      </w:r>
      <w:r w:rsidR="002323F8" w:rsidRPr="0017234D">
        <w:rPr>
          <w:sz w:val="24"/>
          <w:szCs w:val="24"/>
        </w:rPr>
        <w:t xml:space="preserve">) </w:t>
      </w:r>
      <w:r w:rsidR="002323F8" w:rsidRPr="0017234D">
        <w:rPr>
          <w:i/>
          <w:sz w:val="24"/>
          <w:szCs w:val="24"/>
        </w:rPr>
        <w:t>C</w:t>
      </w:r>
      <w:r w:rsidRPr="0017234D">
        <w:rPr>
          <w:i/>
          <w:sz w:val="24"/>
          <w:szCs w:val="24"/>
        </w:rPr>
        <w:t>lass</w:t>
      </w:r>
      <w:r w:rsidR="002323F8" w:rsidRPr="0017234D">
        <w:rPr>
          <w:i/>
          <w:sz w:val="24"/>
          <w:szCs w:val="24"/>
        </w:rPr>
        <w:t>, S</w:t>
      </w:r>
      <w:r w:rsidRPr="0017234D">
        <w:rPr>
          <w:i/>
          <w:sz w:val="24"/>
          <w:szCs w:val="24"/>
        </w:rPr>
        <w:t xml:space="preserve">elf and </w:t>
      </w:r>
      <w:r w:rsidR="002323F8" w:rsidRPr="0017234D">
        <w:rPr>
          <w:i/>
          <w:sz w:val="24"/>
          <w:szCs w:val="24"/>
        </w:rPr>
        <w:t>C</w:t>
      </w:r>
      <w:r w:rsidRPr="0017234D">
        <w:rPr>
          <w:i/>
          <w:sz w:val="24"/>
          <w:szCs w:val="24"/>
        </w:rPr>
        <w:t>ulture</w:t>
      </w:r>
      <w:r w:rsidRPr="0017234D">
        <w:rPr>
          <w:sz w:val="24"/>
          <w:szCs w:val="24"/>
        </w:rPr>
        <w:t xml:space="preserve"> London</w:t>
      </w:r>
      <w:r w:rsidR="002323F8" w:rsidRPr="0017234D">
        <w:rPr>
          <w:sz w:val="24"/>
          <w:szCs w:val="24"/>
        </w:rPr>
        <w:t>: R</w:t>
      </w:r>
      <w:r w:rsidRPr="0017234D">
        <w:rPr>
          <w:sz w:val="24"/>
          <w:szCs w:val="24"/>
        </w:rPr>
        <w:t>outledge</w:t>
      </w:r>
    </w:p>
    <w:p w14:paraId="2A0DC177" w14:textId="77777777" w:rsidR="002323F8" w:rsidRPr="0017234D" w:rsidRDefault="002323F8" w:rsidP="0017234D">
      <w:pPr>
        <w:spacing w:line="360" w:lineRule="auto"/>
        <w:rPr>
          <w:sz w:val="24"/>
          <w:szCs w:val="24"/>
        </w:rPr>
      </w:pPr>
      <w:r w:rsidRPr="0017234D">
        <w:rPr>
          <w:sz w:val="24"/>
          <w:szCs w:val="24"/>
        </w:rPr>
        <w:t>Simp</w:t>
      </w:r>
      <w:r w:rsidR="0017234D">
        <w:rPr>
          <w:sz w:val="24"/>
          <w:szCs w:val="24"/>
        </w:rPr>
        <w:t xml:space="preserve">son, </w:t>
      </w:r>
      <w:r w:rsidRPr="0017234D">
        <w:rPr>
          <w:sz w:val="24"/>
          <w:szCs w:val="24"/>
        </w:rPr>
        <w:t xml:space="preserve">R., Hughes, J. and </w:t>
      </w:r>
      <w:proofErr w:type="spellStart"/>
      <w:r w:rsidRPr="0017234D">
        <w:rPr>
          <w:sz w:val="24"/>
          <w:szCs w:val="24"/>
        </w:rPr>
        <w:t>Slutskaka</w:t>
      </w:r>
      <w:proofErr w:type="spellEnd"/>
      <w:r w:rsidRPr="0017234D">
        <w:rPr>
          <w:sz w:val="24"/>
          <w:szCs w:val="24"/>
        </w:rPr>
        <w:t xml:space="preserve">, N. (2016) Gender, </w:t>
      </w:r>
      <w:r w:rsidR="0017234D" w:rsidRPr="0017234D">
        <w:rPr>
          <w:sz w:val="24"/>
          <w:szCs w:val="24"/>
        </w:rPr>
        <w:t>Class</w:t>
      </w:r>
      <w:r w:rsidRPr="0017234D">
        <w:rPr>
          <w:sz w:val="24"/>
          <w:szCs w:val="24"/>
        </w:rPr>
        <w:t xml:space="preserve"> and </w:t>
      </w:r>
      <w:r w:rsidR="0017234D" w:rsidRPr="0017234D">
        <w:rPr>
          <w:sz w:val="24"/>
          <w:szCs w:val="24"/>
        </w:rPr>
        <w:t>Occupation</w:t>
      </w:r>
      <w:r w:rsidRPr="0017234D">
        <w:rPr>
          <w:sz w:val="24"/>
          <w:szCs w:val="24"/>
        </w:rPr>
        <w:t xml:space="preserve">: Working </w:t>
      </w:r>
      <w:r w:rsidR="0017234D" w:rsidRPr="0017234D">
        <w:rPr>
          <w:sz w:val="24"/>
          <w:szCs w:val="24"/>
        </w:rPr>
        <w:t>Class</w:t>
      </w:r>
      <w:r w:rsidRPr="0017234D">
        <w:rPr>
          <w:sz w:val="24"/>
          <w:szCs w:val="24"/>
        </w:rPr>
        <w:t xml:space="preserve"> Men doing Dirty Work, </w:t>
      </w:r>
      <w:r w:rsidR="0017234D" w:rsidRPr="0017234D">
        <w:rPr>
          <w:sz w:val="24"/>
          <w:szCs w:val="24"/>
        </w:rPr>
        <w:t>Palgrave</w:t>
      </w:r>
      <w:r w:rsidRPr="0017234D">
        <w:rPr>
          <w:sz w:val="24"/>
          <w:szCs w:val="24"/>
        </w:rPr>
        <w:t xml:space="preserve"> MacMillan</w:t>
      </w:r>
    </w:p>
    <w:sectPr w:rsidR="002323F8" w:rsidRPr="001723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554E8"/>
    <w:multiLevelType w:val="hybridMultilevel"/>
    <w:tmpl w:val="31DE5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C04"/>
    <w:rsid w:val="0017234D"/>
    <w:rsid w:val="001D34B9"/>
    <w:rsid w:val="002323F8"/>
    <w:rsid w:val="00275B34"/>
    <w:rsid w:val="003646AF"/>
    <w:rsid w:val="004903BC"/>
    <w:rsid w:val="00570C04"/>
    <w:rsid w:val="005B66CF"/>
    <w:rsid w:val="00673153"/>
    <w:rsid w:val="006C596A"/>
    <w:rsid w:val="00771ED0"/>
    <w:rsid w:val="007A4C26"/>
    <w:rsid w:val="00860ED3"/>
    <w:rsid w:val="00A109DF"/>
    <w:rsid w:val="00A4707B"/>
    <w:rsid w:val="00AB1434"/>
    <w:rsid w:val="00B3235A"/>
    <w:rsid w:val="00B34692"/>
    <w:rsid w:val="00B837C9"/>
    <w:rsid w:val="00C32EF2"/>
    <w:rsid w:val="00C5199F"/>
    <w:rsid w:val="00D907AB"/>
    <w:rsid w:val="00E17470"/>
    <w:rsid w:val="00E90DA9"/>
    <w:rsid w:val="00F76737"/>
    <w:rsid w:val="00FE269E"/>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3122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6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6EC3-5872-4246-8578-FDB079A05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3632</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Brunel University</Company>
  <LinksUpToDate>false</LinksUpToDate>
  <CharactersWithSpaces>4261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Simpson</dc:creator>
  <cp:lastModifiedBy>Joana Vassilopoulou Vassilopoulou</cp:lastModifiedBy>
  <cp:revision>2</cp:revision>
  <dcterms:created xsi:type="dcterms:W3CDTF">2017-02-15T13:40:00Z</dcterms:created>
  <dcterms:modified xsi:type="dcterms:W3CDTF">2017-02-15T13:40:00Z</dcterms:modified>
</cp:coreProperties>
</file>